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uppressAutoHyphens w:val="true"/>
        <w:bidi w:val="0"/>
        <w:spacing w:lineRule="auto" w:line="240" w:before="0" w:after="0"/>
        <w:ind w:hanging="0" w:left="4592" w:right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Приложение 1</w:t>
      </w:r>
      <w:r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 xml:space="preserve"> к приказу Министерства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hanging="0" w:left="4592" w:right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образования Камчатского края</w:t>
      </w:r>
    </w:p>
    <w:tbl>
      <w:tblPr>
        <w:tblStyle w:val="Style_4"/>
        <w:tblW w:w="4810" w:type="dxa"/>
        <w:jc w:val="left"/>
        <w:tblInd w:w="4624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</w:tblPr>
      <w:tblGrid>
        <w:gridCol w:w="624"/>
        <w:gridCol w:w="1876"/>
        <w:gridCol w:w="499"/>
        <w:gridCol w:w="1810"/>
      </w:tblGrid>
      <w:tr>
        <w:trPr/>
        <w:tc>
          <w:tcPr>
            <w:tcW w:w="624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6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8"/>
                <w:szCs w:val="20"/>
              </w:rPr>
              <w:t>от</w:t>
            </w:r>
          </w:p>
        </w:tc>
        <w:tc>
          <w:tcPr>
            <w:tcW w:w="18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0" w:left="0" w:right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themeColor="background1" w:val="FFFFFF"/>
                <w:spacing w:val="0"/>
                <w:kern w:val="0"/>
                <w:sz w:val="28"/>
                <w:szCs w:val="20"/>
              </w:rPr>
              <w:t>[R</w:t>
            </w:r>
            <w:r>
              <w:rPr>
                <w:rFonts w:ascii="Times New Roman" w:hAnsi="Times New Roman"/>
                <w:color w:themeColor="background1" w:val="FFFFFF"/>
                <w:spacing w:val="0"/>
                <w:kern w:val="0"/>
                <w:sz w:val="16"/>
                <w:szCs w:val="20"/>
              </w:rPr>
              <w:t>EGDATESTAMP]</w:t>
            </w:r>
          </w:p>
        </w:tc>
        <w:tc>
          <w:tcPr>
            <w:tcW w:w="49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0" w:left="0" w:right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8"/>
                <w:szCs w:val="20"/>
              </w:rPr>
              <w:t>№</w:t>
            </w:r>
          </w:p>
        </w:tc>
        <w:tc>
          <w:tcPr>
            <w:tcW w:w="1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0" w:left="0" w:right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themeColor="background1" w:val="FFFFFF"/>
                <w:spacing w:val="0"/>
                <w:kern w:val="0"/>
                <w:sz w:val="28"/>
                <w:szCs w:val="20"/>
              </w:rPr>
              <w:t>[R</w:t>
            </w:r>
            <w:r>
              <w:rPr>
                <w:rFonts w:ascii="Times New Roman" w:hAnsi="Times New Roman"/>
                <w:color w:themeColor="background1" w:val="FFFFFF"/>
                <w:spacing w:val="0"/>
                <w:kern w:val="0"/>
                <w:sz w:val="16"/>
                <w:szCs w:val="20"/>
              </w:rPr>
              <w:t>EGNUMSTAMP]</w:t>
            </w:r>
          </w:p>
        </w:tc>
      </w:tr>
    </w:tbl>
    <w:p>
      <w:pPr>
        <w:pStyle w:val="Normal"/>
        <w:ind w:hanging="0" w:left="4707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tabs>
          <w:tab w:val="clear" w:pos="708"/>
          <w:tab w:val="right" w:pos="9355" w:leader="none"/>
        </w:tabs>
        <w:ind w:firstLine="5245" w:left="0" w:right="0"/>
        <w:rPr>
          <w:sz w:val="28"/>
        </w:rPr>
      </w:pPr>
      <w:r>
        <w:rPr>
          <w:sz w:val="28"/>
        </w:rPr>
      </w:r>
    </w:p>
    <w:p>
      <w:pPr>
        <w:pStyle w:val="Normal"/>
        <w:jc w:val="center"/>
        <w:rPr>
          <w:sz w:val="28"/>
        </w:rPr>
      </w:pPr>
      <w:r>
        <w:rPr>
          <w:sz w:val="28"/>
        </w:rPr>
      </w:r>
    </w:p>
    <w:p>
      <w:pPr>
        <w:pStyle w:val="Normal"/>
        <w:jc w:val="center"/>
        <w:rPr>
          <w:sz w:val="28"/>
        </w:rPr>
      </w:pPr>
      <w:r>
        <w:rPr>
          <w:sz w:val="28"/>
        </w:rPr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Перечень стандартного программного обеспечения, предоставляемого участнику для выполнения экзаменационных заданий КЕГЭ</w:t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(не ниже версии, указанной в таблице)</w:t>
      </w:r>
    </w:p>
    <w:p>
      <w:pPr>
        <w:pStyle w:val="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W w:w="849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5"/>
        <w:gridCol w:w="710"/>
        <w:gridCol w:w="2693"/>
        <w:gridCol w:w="3259"/>
      </w:tblGrid>
      <w:tr>
        <w:trPr/>
        <w:tc>
          <w:tcPr>
            <w:tcW w:w="1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themeFill="background1" w:themeFillShade="f2" w:val="clear"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Офисный пакет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themeFill="background1" w:themeFillShade="f2" w:val="clear"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themeFill="background1" w:themeFillShade="f2" w:val="clear"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ПО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themeFill="background1" w:themeFillShade="f2" w:val="clear"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Версия</w:t>
            </w:r>
          </w:p>
        </w:tc>
      </w:tr>
      <w:tr>
        <w:trPr/>
        <w:tc>
          <w:tcPr>
            <w:tcW w:w="1835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themeFill="background1" w:themeFillShade="f2" w:val="clear"/>
            <w:vAlign w:val="center"/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Microsoft Office</w:t>
            </w:r>
          </w:p>
        </w:tc>
        <w:tc>
          <w:tcPr>
            <w:tcW w:w="32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Microsoft Office 2013</w:t>
            </w:r>
          </w:p>
        </w:tc>
      </w:tr>
      <w:tr>
        <w:trPr/>
        <w:tc>
          <w:tcPr>
            <w:tcW w:w="183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themeFill="background1" w:themeFillShade="f2" w:val="clear"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Среды программирования</w:t>
            </w: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</w:tcBorders>
            <w:shd w:themeFill="background1" w:themeFillShade="f2" w:val="clear"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  <w:shd w:themeFill="background1" w:themeFillShade="f2" w:val="clear"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Язык программирования</w:t>
            </w:r>
          </w:p>
        </w:tc>
        <w:tc>
          <w:tcPr>
            <w:tcW w:w="32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themeFill="background1" w:themeFillShade="f2" w:val="clear"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Среда программирования, версия</w:t>
            </w:r>
          </w:p>
        </w:tc>
      </w:tr>
      <w:tr>
        <w:trPr/>
        <w:tc>
          <w:tcPr>
            <w:tcW w:w="1835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themeFill="background1" w:themeFillShade="f2" w:val="clear"/>
            <w:vAlign w:val="center"/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"/>
              </w:numPr>
              <w:spacing w:before="0" w:after="0"/>
              <w:ind w:hanging="360" w:left="36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С++</w:t>
            </w:r>
          </w:p>
        </w:tc>
        <w:tc>
          <w:tcPr>
            <w:tcW w:w="32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Code::Blocks 20.03</w:t>
            </w:r>
          </w:p>
        </w:tc>
      </w:tr>
      <w:tr>
        <w:trPr/>
        <w:tc>
          <w:tcPr>
            <w:tcW w:w="1835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themeFill="background1" w:themeFillShade="f2" w:val="clear"/>
            <w:vAlign w:val="center"/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"/>
              </w:numPr>
              <w:spacing w:before="0" w:after="0"/>
              <w:ind w:hanging="360" w:left="36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Школьный алгоритмический язык</w:t>
            </w:r>
          </w:p>
        </w:tc>
        <w:tc>
          <w:tcPr>
            <w:tcW w:w="32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KUMIR 2-2.1.0-rc11</w:t>
            </w:r>
          </w:p>
        </w:tc>
      </w:tr>
      <w:tr>
        <w:trPr/>
        <w:tc>
          <w:tcPr>
            <w:tcW w:w="1835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themeFill="background1" w:themeFillShade="f2" w:val="clear"/>
            <w:vAlign w:val="center"/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"/>
              </w:numPr>
              <w:spacing w:before="0" w:after="0"/>
              <w:ind w:hanging="360" w:left="36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Pascal</w:t>
            </w:r>
          </w:p>
        </w:tc>
        <w:tc>
          <w:tcPr>
            <w:tcW w:w="32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Pascal ABC.NET 3.9.0</w:t>
            </w:r>
          </w:p>
        </w:tc>
      </w:tr>
      <w:tr>
        <w:trPr/>
        <w:tc>
          <w:tcPr>
            <w:tcW w:w="1835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themeFill="background1" w:themeFillShade="f2" w:val="clear"/>
            <w:vAlign w:val="center"/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"/>
              </w:numPr>
              <w:spacing w:before="0" w:after="0"/>
              <w:ind w:hanging="360" w:left="36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Python</w:t>
            </w:r>
          </w:p>
        </w:tc>
        <w:tc>
          <w:tcPr>
            <w:tcW w:w="32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IDLE Python 3.11.7</w:t>
            </w:r>
          </w:p>
        </w:tc>
      </w:tr>
      <w:tr>
        <w:trPr/>
        <w:tc>
          <w:tcPr>
            <w:tcW w:w="1835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themeFill="background1" w:themeFillShade="f2" w:val="clear"/>
            <w:vAlign w:val="center"/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"/>
              </w:numPr>
              <w:spacing w:before="0" w:after="0"/>
              <w:ind w:hanging="360" w:left="36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Python</w:t>
            </w:r>
          </w:p>
        </w:tc>
        <w:tc>
          <w:tcPr>
            <w:tcW w:w="32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Wing IDE 101 9.1.2.0</w:t>
            </w:r>
          </w:p>
        </w:tc>
      </w:tr>
      <w:tr>
        <w:trPr/>
        <w:tc>
          <w:tcPr>
            <w:tcW w:w="1835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themeFill="background1" w:themeFillShade="f2" w:val="clear"/>
            <w:vAlign w:val="center"/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"/>
              </w:numPr>
              <w:spacing w:before="0" w:after="0"/>
              <w:ind w:hanging="360" w:left="36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Python</w:t>
            </w:r>
          </w:p>
        </w:tc>
        <w:tc>
          <w:tcPr>
            <w:tcW w:w="32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Pycharm-community-2023.2.5</w:t>
            </w:r>
          </w:p>
        </w:tc>
      </w:tr>
      <w:tr>
        <w:trPr/>
        <w:tc>
          <w:tcPr>
            <w:tcW w:w="1835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themeFill="background1" w:themeFillShade="f2" w:val="clear"/>
            <w:vAlign w:val="center"/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"/>
              </w:numPr>
              <w:spacing w:before="0" w:after="0"/>
              <w:ind w:hanging="360" w:left="36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Java</w:t>
            </w:r>
          </w:p>
        </w:tc>
        <w:tc>
          <w:tcPr>
            <w:tcW w:w="32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Eclipse IDE 202309</w:t>
            </w:r>
          </w:p>
        </w:tc>
      </w:tr>
      <w:tr>
        <w:trPr/>
        <w:tc>
          <w:tcPr>
            <w:tcW w:w="183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themeFill="background1" w:themeFillShade="f2" w:val="clear"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Дополнительное ПО</w:t>
            </w: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"/>
              </w:numPr>
              <w:spacing w:before="0" w:after="0"/>
              <w:ind w:hanging="360" w:left="36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Программный калькулятор</w:t>
            </w:r>
          </w:p>
        </w:tc>
        <w:tc>
          <w:tcPr>
            <w:tcW w:w="32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center" w:pos="4677" w:leader="none"/>
                <w:tab w:val="right" w:pos="9355" w:leader="none"/>
              </w:tabs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Поддерживаемые режимы:</w:t>
            </w:r>
          </w:p>
          <w:p>
            <w:pPr>
              <w:pStyle w:val="Normal"/>
              <w:widowControl/>
              <w:tabs>
                <w:tab w:val="clear" w:pos="708"/>
                <w:tab w:val="center" w:pos="4677" w:leader="none"/>
                <w:tab w:val="right" w:pos="9355" w:leader="none"/>
              </w:tabs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"Обычный", "Инженерный", "Программист"</w:t>
            </w:r>
          </w:p>
        </w:tc>
      </w:tr>
      <w:tr>
        <w:trPr/>
        <w:tc>
          <w:tcPr>
            <w:tcW w:w="1835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themeFill="background1" w:themeFillShade="f2" w:val="clear"/>
            <w:vAlign w:val="center"/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"/>
              </w:numPr>
              <w:spacing w:before="0" w:after="0"/>
              <w:ind w:hanging="360" w:left="36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Архиватор</w:t>
            </w:r>
          </w:p>
        </w:tc>
        <w:tc>
          <w:tcPr>
            <w:tcW w:w="32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center" w:pos="4677" w:leader="none"/>
                <w:tab w:val="right" w:pos="9355" w:leader="none"/>
              </w:tabs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7-ZIP</w:t>
            </w:r>
          </w:p>
        </w:tc>
      </w:tr>
    </w:tbl>
    <w:p>
      <w:pPr>
        <w:pStyle w:val="Normal"/>
        <w:jc w:val="both"/>
        <w:rPr>
          <w:rFonts w:ascii="Times New Roman" w:hAnsi="Times New Roman"/>
          <w:i/>
          <w:i/>
          <w:sz w:val="28"/>
          <w:u w:val="single"/>
        </w:rPr>
      </w:pPr>
      <w:r>
        <w:rPr>
          <w:rFonts w:ascii="Times New Roman" w:hAnsi="Times New Roman"/>
          <w:i/>
          <w:sz w:val="28"/>
          <w:u w:val="single"/>
        </w:rPr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850" w:gutter="0" w:header="0" w:top="1134" w:footer="0" w:bottom="1134"/>
      <w:pgNumType w:start="3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XO Thames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65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XO Thames" w:hAnsi="XO Thames" w:eastAsia="Tahoma" w:cs="Lohit Devanagari"/>
        <w:color w:val="000000"/>
        <w:sz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4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1">
    <w:name w:val="Heading 1"/>
    <w:next w:val="Normal"/>
    <w:uiPriority w:val="9"/>
    <w:qFormat/>
    <w:pPr>
      <w:widowControl/>
      <w:bidi w:val="0"/>
      <w:spacing w:lineRule="auto" w:line="240" w:before="120" w:after="120"/>
      <w:ind w:hanging="0" w:left="0" w:right="0"/>
      <w:jc w:val="both"/>
      <w:outlineLvl w:val="0"/>
    </w:pPr>
    <w:rPr>
      <w:rFonts w:ascii="XO Thames" w:hAnsi="XO Thames" w:eastAsia="Tahoma" w:cs="Lohit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Heading2">
    <w:name w:val="Heading 2"/>
    <w:next w:val="Normal"/>
    <w:uiPriority w:val="9"/>
    <w:qFormat/>
    <w:pPr>
      <w:widowControl/>
      <w:bidi w:val="0"/>
      <w:spacing w:lineRule="auto" w:line="240" w:before="120" w:after="120"/>
      <w:ind w:hanging="0" w:left="0" w:right="0"/>
      <w:jc w:val="both"/>
      <w:outlineLvl w:val="1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uiPriority w:val="9"/>
    <w:qFormat/>
    <w:pPr>
      <w:widowControl/>
      <w:bidi w:val="0"/>
      <w:spacing w:lineRule="auto" w:line="240" w:before="120" w:after="120"/>
      <w:ind w:hanging="0" w:left="0" w:right="0"/>
      <w:jc w:val="both"/>
      <w:outlineLvl w:val="2"/>
    </w:pPr>
    <w:rPr>
      <w:rFonts w:ascii="XO Thames" w:hAnsi="XO Thames" w:eastAsia="Tahoma" w:cs="Lohit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/>
      <w:bidi w:val="0"/>
      <w:spacing w:lineRule="auto" w:line="240" w:before="120" w:after="120"/>
      <w:ind w:hanging="0" w:left="0" w:right="0"/>
      <w:jc w:val="both"/>
      <w:outlineLvl w:val="3"/>
    </w:pPr>
    <w:rPr>
      <w:rFonts w:ascii="XO Thames" w:hAnsi="XO Thames" w:eastAsia="Tahoma" w:cs="Lohit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uiPriority w:val="9"/>
    <w:qFormat/>
    <w:pPr>
      <w:widowControl/>
      <w:bidi w:val="0"/>
      <w:spacing w:lineRule="auto" w:line="240" w:before="120" w:after="120"/>
      <w:ind w:hanging="0" w:left="0" w:right="0"/>
      <w:jc w:val="both"/>
      <w:outlineLvl w:val="4"/>
    </w:pPr>
    <w:rPr>
      <w:rFonts w:ascii="XO Thames" w:hAnsi="XO Thames" w:eastAsia="Tahoma" w:cs="Lohit Devanagari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Heading31">
    <w:name w:val="Heading 31"/>
    <w:qFormat/>
    <w:rPr>
      <w:rFonts w:ascii="XO Thames" w:hAnsi="XO Thames"/>
      <w:b/>
      <w:sz w:val="26"/>
    </w:rPr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Heading51">
    <w:name w:val="Heading 51"/>
    <w:qFormat/>
    <w:rPr>
      <w:rFonts w:ascii="XO Thames" w:hAnsi="XO Thames"/>
      <w:b/>
      <w:sz w:val="22"/>
    </w:rPr>
  </w:style>
  <w:style w:type="character" w:styleId="Heading11">
    <w:name w:val="Heading 11"/>
    <w:qFormat/>
    <w:rPr>
      <w:rFonts w:ascii="XO Thames" w:hAnsi="XO Thames"/>
      <w:b/>
      <w:sz w:val="32"/>
    </w:rPr>
  </w:style>
  <w:style w:type="character" w:styleId="Hyperlink">
    <w:name w:val="Hyperlink"/>
    <w:rPr>
      <w:color w:val="0000FF"/>
      <w:u w:val="single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Subtitle1">
    <w:name w:val="Subtitle1"/>
    <w:qFormat/>
    <w:rPr>
      <w:rFonts w:ascii="XO Thames" w:hAnsi="XO Thames"/>
      <w:i/>
      <w:sz w:val="24"/>
    </w:rPr>
  </w:style>
  <w:style w:type="character" w:styleId="Title1">
    <w:name w:val="Title1"/>
    <w:qFormat/>
    <w:rPr>
      <w:rFonts w:ascii="XO Thames" w:hAnsi="XO Thames"/>
      <w:b/>
      <w:caps/>
      <w:sz w:val="40"/>
    </w:rPr>
  </w:style>
  <w:style w:type="character" w:styleId="Heading41">
    <w:name w:val="Heading 41"/>
    <w:qFormat/>
    <w:rPr>
      <w:rFonts w:ascii="XO Thames" w:hAnsi="XO Thames"/>
      <w:b/>
      <w:sz w:val="24"/>
    </w:rPr>
  </w:style>
  <w:style w:type="character" w:styleId="Heading21">
    <w:name w:val="Heading 21"/>
    <w:qFormat/>
    <w:rPr>
      <w:rFonts w:ascii="XO Thames" w:hAnsi="XO Thames"/>
      <w:b/>
      <w:sz w:val="28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TOC2">
    <w:name w:val="TOC 2"/>
    <w:next w:val="Normal"/>
    <w:uiPriority w:val="39"/>
    <w:pPr>
      <w:widowControl/>
      <w:bidi w:val="0"/>
      <w:spacing w:lineRule="auto" w:line="240" w:before="0" w:after="0"/>
      <w:ind w:hanging="0" w:left="2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4">
    <w:name w:val="TOC 4"/>
    <w:next w:val="Normal"/>
    <w:uiPriority w:val="39"/>
    <w:pPr>
      <w:widowControl/>
      <w:bidi w:val="0"/>
      <w:spacing w:lineRule="auto" w:line="240" w:before="0" w:after="0"/>
      <w:ind w:hanging="0" w:left="6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6">
    <w:name w:val="TOC 6"/>
    <w:next w:val="Normal"/>
    <w:uiPriority w:val="39"/>
    <w:pPr>
      <w:widowControl/>
      <w:bidi w:val="0"/>
      <w:spacing w:lineRule="auto" w:line="240" w:before="0" w:after="0"/>
      <w:ind w:hanging="0" w:left="10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7">
    <w:name w:val="TOC 7"/>
    <w:next w:val="Normal"/>
    <w:uiPriority w:val="39"/>
    <w:pPr>
      <w:widowControl/>
      <w:bidi w:val="0"/>
      <w:spacing w:lineRule="auto" w:line="240" w:before="0" w:after="0"/>
      <w:ind w:hanging="0" w:left="12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3">
    <w:name w:val="TOC 3"/>
    <w:next w:val="Normal"/>
    <w:uiPriority w:val="39"/>
    <w:pPr>
      <w:widowControl/>
      <w:bidi w:val="0"/>
      <w:spacing w:lineRule="auto" w:line="240" w:before="0" w:after="0"/>
      <w:ind w:hanging="0" w:left="4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Internetlink">
    <w:name w:val="Internet link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FF"/>
      <w:spacing w:val="0"/>
      <w:kern w:val="0"/>
      <w:sz w:val="24"/>
      <w:szCs w:val="20"/>
      <w:u w:val="single"/>
      <w:lang w:val="ru-RU" w:eastAsia="zh-CN" w:bidi="hi-IN"/>
    </w:rPr>
  </w:style>
  <w:style w:type="paragraph" w:styleId="Footnote1">
    <w:name w:val="Footnote1"/>
    <w:link w:val="Footnote"/>
    <w:qFormat/>
    <w:pPr>
      <w:widowControl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TOC1">
    <w:name w:val="TOC 1"/>
    <w:next w:val="Normal"/>
    <w:uiPriority w:val="39"/>
    <w:pPr>
      <w:widowControl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Style11">
    <w:name w:val="Колонтитул"/>
    <w:qFormat/>
    <w:pPr>
      <w:widowControl/>
      <w:bidi w:val="0"/>
      <w:spacing w:lineRule="auto" w:line="240" w:before="0" w:after="0"/>
      <w:ind w:hanging="0" w:left="0" w:right="0"/>
      <w:jc w:val="both"/>
    </w:pPr>
    <w:rPr>
      <w:rFonts w:ascii="XO Thames" w:hAnsi="XO Thames" w:eastAsia="Tahoma" w:cs="Lohit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TOC9">
    <w:name w:val="TOC 9"/>
    <w:next w:val="Normal"/>
    <w:uiPriority w:val="39"/>
    <w:pPr>
      <w:widowControl/>
      <w:bidi w:val="0"/>
      <w:spacing w:lineRule="auto" w:line="240" w:before="0" w:after="0"/>
      <w:ind w:hanging="0" w:left="16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8">
    <w:name w:val="TOC 8"/>
    <w:next w:val="Normal"/>
    <w:uiPriority w:val="39"/>
    <w:pPr>
      <w:widowControl/>
      <w:bidi w:val="0"/>
      <w:spacing w:lineRule="auto" w:line="240" w:before="0" w:after="0"/>
      <w:ind w:hanging="0" w:left="14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5">
    <w:name w:val="TOC 5"/>
    <w:next w:val="Normal"/>
    <w:uiPriority w:val="39"/>
    <w:pPr>
      <w:widowControl/>
      <w:bidi w:val="0"/>
      <w:spacing w:lineRule="auto" w:line="240" w:before="0" w:after="0"/>
      <w:ind w:hanging="0" w:left="8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ubtitle">
    <w:name w:val="Subtitle"/>
    <w:next w:val="Normal"/>
    <w:uiPriority w:val="11"/>
    <w:qFormat/>
    <w:pPr>
      <w:widowControl/>
      <w:bidi w:val="0"/>
      <w:spacing w:lineRule="auto" w:line="240" w:before="0" w:after="0"/>
      <w:ind w:hanging="0" w:left="0" w:right="0"/>
      <w:jc w:val="both"/>
    </w:pPr>
    <w:rPr>
      <w:rFonts w:ascii="XO Thames" w:hAnsi="XO Thames" w:eastAsia="Tahoma" w:cs="Lohit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Title">
    <w:name w:val="Title"/>
    <w:next w:val="Normal"/>
    <w:uiPriority w:val="10"/>
    <w:qFormat/>
    <w:pPr>
      <w:widowControl/>
      <w:bidi w:val="0"/>
      <w:spacing w:lineRule="auto" w:line="240" w:before="567" w:after="567"/>
      <w:ind w:hanging="0" w:left="0" w:right="0"/>
      <w:jc w:val="center"/>
    </w:pPr>
    <w:rPr>
      <w:rFonts w:ascii="XO Thames" w:hAnsi="XO Thames" w:eastAsia="Tahoma" w:cs="Lohit Devanagari"/>
      <w:b/>
      <w:caps/>
      <w:color w:val="000000"/>
      <w:spacing w:val="0"/>
      <w:kern w:val="0"/>
      <w:sz w:val="40"/>
      <w:szCs w:val="20"/>
      <w:lang w:val="ru-RU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 l="0" t="0" r="0" b="0"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LibreOffice/7.6.7.2$Linux_X86_64 LibreOffice_project/60$Build-2</Application>
  <AppVersion>15.0000</AppVersion>
  <Pages>1</Pages>
  <Words>96</Words>
  <Characters>678</Characters>
  <CharactersWithSpaces>726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2026-03-17T21:00:51Z</dcterms:modified>
  <cp:revision>1</cp:revision>
  <dc:subject/>
  <dc:title/>
</cp:coreProperties>
</file>